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BA78" w14:textId="4766F588" w:rsidR="002D682F" w:rsidRDefault="002D682F" w:rsidP="002D682F">
      <w:pPr>
        <w:spacing w:after="0" w:line="240" w:lineRule="auto"/>
        <w:rPr>
          <w:sz w:val="24"/>
          <w:szCs w:val="24"/>
        </w:rPr>
      </w:pPr>
      <w:r>
        <w:rPr>
          <w:sz w:val="24"/>
          <w:szCs w:val="24"/>
        </w:rPr>
        <w:t xml:space="preserve">Collage and mixed media, </w:t>
      </w:r>
      <w:r w:rsidR="00661FAD">
        <w:rPr>
          <w:sz w:val="24"/>
          <w:szCs w:val="24"/>
        </w:rPr>
        <w:t>Abington</w:t>
      </w:r>
      <w:r>
        <w:rPr>
          <w:sz w:val="24"/>
          <w:szCs w:val="24"/>
        </w:rPr>
        <w:t xml:space="preserve"> Art Center</w:t>
      </w:r>
    </w:p>
    <w:p w14:paraId="01E3E461" w14:textId="77777777" w:rsidR="002D682F" w:rsidRDefault="002D682F" w:rsidP="002D682F">
      <w:pPr>
        <w:spacing w:after="0" w:line="240" w:lineRule="auto"/>
        <w:rPr>
          <w:sz w:val="24"/>
          <w:szCs w:val="24"/>
        </w:rPr>
      </w:pPr>
    </w:p>
    <w:p w14:paraId="6B4CE234" w14:textId="50D476F1" w:rsidR="002D682F" w:rsidRDefault="002D682F" w:rsidP="002D682F">
      <w:pPr>
        <w:spacing w:after="0" w:line="240" w:lineRule="auto"/>
        <w:rPr>
          <w:sz w:val="24"/>
          <w:szCs w:val="24"/>
        </w:rPr>
      </w:pPr>
      <w:r>
        <w:rPr>
          <w:sz w:val="24"/>
          <w:szCs w:val="24"/>
        </w:rPr>
        <w:t xml:space="preserve">Bill Ryan, </w:t>
      </w:r>
    </w:p>
    <w:p w14:paraId="7F8ED056" w14:textId="77777777" w:rsidR="002D682F" w:rsidRDefault="004B6C39" w:rsidP="002D682F">
      <w:pPr>
        <w:spacing w:after="0" w:line="240" w:lineRule="auto"/>
        <w:rPr>
          <w:sz w:val="24"/>
          <w:szCs w:val="24"/>
        </w:rPr>
      </w:pPr>
      <w:hyperlink r:id="rId5" w:history="1">
        <w:r w:rsidR="002D682F" w:rsidRPr="00346987">
          <w:rPr>
            <w:rStyle w:val="Hyperlink"/>
            <w:sz w:val="24"/>
            <w:szCs w:val="24"/>
          </w:rPr>
          <w:t>br836@comcast.net</w:t>
        </w:r>
      </w:hyperlink>
    </w:p>
    <w:p w14:paraId="24DB5F5E" w14:textId="77777777" w:rsidR="002D682F" w:rsidRDefault="004B6C39" w:rsidP="002D682F">
      <w:pPr>
        <w:spacing w:after="0" w:line="240" w:lineRule="auto"/>
        <w:rPr>
          <w:sz w:val="24"/>
          <w:szCs w:val="24"/>
        </w:rPr>
      </w:pPr>
      <w:hyperlink r:id="rId6" w:history="1">
        <w:r w:rsidR="002D682F" w:rsidRPr="0060654B">
          <w:rPr>
            <w:rStyle w:val="Hyperlink"/>
            <w:sz w:val="24"/>
            <w:szCs w:val="24"/>
          </w:rPr>
          <w:t>www.billryanart.com</w:t>
        </w:r>
      </w:hyperlink>
    </w:p>
    <w:p w14:paraId="0EE650D3" w14:textId="77777777" w:rsidR="002D682F" w:rsidRDefault="002D682F" w:rsidP="002D682F">
      <w:pPr>
        <w:spacing w:after="0" w:line="240" w:lineRule="auto"/>
        <w:rPr>
          <w:sz w:val="24"/>
          <w:szCs w:val="24"/>
        </w:rPr>
      </w:pPr>
      <w:r>
        <w:rPr>
          <w:sz w:val="24"/>
          <w:szCs w:val="24"/>
        </w:rPr>
        <w:t>267 280 3325</w:t>
      </w:r>
    </w:p>
    <w:p w14:paraId="34B7608E" w14:textId="77777777" w:rsidR="002D682F" w:rsidRDefault="002D682F" w:rsidP="002D682F">
      <w:pPr>
        <w:spacing w:after="0" w:line="240" w:lineRule="auto"/>
        <w:rPr>
          <w:sz w:val="24"/>
          <w:szCs w:val="24"/>
        </w:rPr>
      </w:pPr>
    </w:p>
    <w:p w14:paraId="4A5C59FC" w14:textId="04F84027" w:rsidR="002D682F" w:rsidRDefault="002D682F" w:rsidP="002D682F">
      <w:pPr>
        <w:spacing w:after="0" w:line="240" w:lineRule="auto"/>
        <w:rPr>
          <w:sz w:val="24"/>
          <w:szCs w:val="24"/>
        </w:rPr>
      </w:pPr>
      <w:r>
        <w:rPr>
          <w:sz w:val="24"/>
          <w:szCs w:val="24"/>
        </w:rPr>
        <w:t>Course Title: Collage</w:t>
      </w:r>
    </w:p>
    <w:p w14:paraId="53F507F7" w14:textId="77777777" w:rsidR="002D682F" w:rsidRDefault="002D682F" w:rsidP="002D682F">
      <w:pPr>
        <w:spacing w:after="0" w:line="240" w:lineRule="auto"/>
        <w:rPr>
          <w:sz w:val="24"/>
          <w:szCs w:val="24"/>
        </w:rPr>
      </w:pPr>
    </w:p>
    <w:p w14:paraId="7A3F6C63" w14:textId="77777777" w:rsidR="002D682F" w:rsidRDefault="002D682F" w:rsidP="002D682F">
      <w:pPr>
        <w:spacing w:after="0" w:line="240" w:lineRule="auto"/>
        <w:rPr>
          <w:sz w:val="24"/>
          <w:szCs w:val="24"/>
        </w:rPr>
      </w:pPr>
      <w:r>
        <w:rPr>
          <w:sz w:val="24"/>
          <w:szCs w:val="24"/>
        </w:rPr>
        <w:t>Course Description: This course is designed to introduce students to the techniques, materials,</w:t>
      </w:r>
    </w:p>
    <w:p w14:paraId="6E2E141D" w14:textId="24BC1EE9" w:rsidR="002D682F" w:rsidRDefault="002D682F" w:rsidP="002D682F">
      <w:pPr>
        <w:spacing w:after="0" w:line="240" w:lineRule="auto"/>
        <w:rPr>
          <w:sz w:val="24"/>
          <w:szCs w:val="24"/>
        </w:rPr>
      </w:pPr>
      <w:r>
        <w:rPr>
          <w:sz w:val="24"/>
          <w:szCs w:val="24"/>
        </w:rPr>
        <w:t>and concepts of collage and develop this artform by incorporating the use of other medi</w:t>
      </w:r>
      <w:r w:rsidR="00E41EFF">
        <w:rPr>
          <w:sz w:val="24"/>
          <w:szCs w:val="24"/>
        </w:rPr>
        <w:t xml:space="preserve">a. </w:t>
      </w:r>
      <w:r>
        <w:rPr>
          <w:sz w:val="24"/>
          <w:szCs w:val="24"/>
        </w:rPr>
        <w:t xml:space="preserve">Students will explore the creative possibilities of combining various materials to create unique works of art. The course will cover a range of topics including composition, color theory, layering, </w:t>
      </w:r>
      <w:proofErr w:type="gramStart"/>
      <w:r>
        <w:rPr>
          <w:sz w:val="24"/>
          <w:szCs w:val="24"/>
        </w:rPr>
        <w:t>texture</w:t>
      </w:r>
      <w:proofErr w:type="gramEnd"/>
      <w:r>
        <w:rPr>
          <w:sz w:val="24"/>
          <w:szCs w:val="24"/>
        </w:rPr>
        <w:t xml:space="preserve"> and surface manipulation. Through the process of experimentation and exploration, students will develop their own artistic voice and gain an understanding of the different ways mixed media and collage can be used as a means of personal expression.</w:t>
      </w:r>
    </w:p>
    <w:p w14:paraId="78C68A01" w14:textId="77777777" w:rsidR="002D682F" w:rsidRDefault="002D682F" w:rsidP="002D682F">
      <w:pPr>
        <w:spacing w:after="0" w:line="240" w:lineRule="auto"/>
        <w:rPr>
          <w:sz w:val="24"/>
          <w:szCs w:val="24"/>
        </w:rPr>
      </w:pPr>
      <w:r>
        <w:rPr>
          <w:sz w:val="24"/>
          <w:szCs w:val="24"/>
        </w:rPr>
        <w:t>We will also discuss what artists have produced in the past and how they are exploring this area of expression today.</w:t>
      </w:r>
    </w:p>
    <w:p w14:paraId="73A930BC" w14:textId="77777777" w:rsidR="002D682F" w:rsidRDefault="002D682F" w:rsidP="002D682F">
      <w:pPr>
        <w:spacing w:after="0" w:line="240" w:lineRule="auto"/>
        <w:rPr>
          <w:sz w:val="24"/>
          <w:szCs w:val="24"/>
        </w:rPr>
      </w:pPr>
    </w:p>
    <w:p w14:paraId="3CBF9D8C" w14:textId="77777777" w:rsidR="002D682F" w:rsidRDefault="002D682F" w:rsidP="002D682F">
      <w:pPr>
        <w:spacing w:after="0" w:line="240" w:lineRule="auto"/>
        <w:rPr>
          <w:sz w:val="24"/>
          <w:szCs w:val="24"/>
        </w:rPr>
      </w:pPr>
    </w:p>
    <w:p w14:paraId="1E0BEA70" w14:textId="77777777" w:rsidR="002D682F" w:rsidRDefault="002D682F" w:rsidP="002D682F">
      <w:pPr>
        <w:spacing w:after="0" w:line="240" w:lineRule="auto"/>
        <w:rPr>
          <w:sz w:val="24"/>
          <w:szCs w:val="24"/>
        </w:rPr>
      </w:pPr>
      <w:r>
        <w:rPr>
          <w:sz w:val="24"/>
          <w:szCs w:val="24"/>
        </w:rPr>
        <w:t>List of basic materials for this course.</w:t>
      </w:r>
    </w:p>
    <w:p w14:paraId="4A2D97B7" w14:textId="77777777" w:rsidR="002D682F" w:rsidRDefault="002D682F" w:rsidP="002D682F">
      <w:pPr>
        <w:spacing w:after="0" w:line="240" w:lineRule="auto"/>
        <w:rPr>
          <w:sz w:val="24"/>
          <w:szCs w:val="24"/>
        </w:rPr>
      </w:pPr>
    </w:p>
    <w:p w14:paraId="522216D4" w14:textId="77777777" w:rsidR="002D682F" w:rsidRDefault="002D682F" w:rsidP="002D682F">
      <w:pPr>
        <w:pStyle w:val="ListParagraph"/>
        <w:numPr>
          <w:ilvl w:val="0"/>
          <w:numId w:val="1"/>
        </w:numPr>
        <w:spacing w:after="0" w:line="240" w:lineRule="auto"/>
        <w:rPr>
          <w:sz w:val="24"/>
          <w:szCs w:val="24"/>
        </w:rPr>
      </w:pPr>
      <w:r>
        <w:rPr>
          <w:sz w:val="24"/>
          <w:szCs w:val="24"/>
        </w:rPr>
        <w:t>Matte Medium (most important)</w:t>
      </w:r>
    </w:p>
    <w:p w14:paraId="00D2AA92" w14:textId="194C56CB" w:rsidR="002D682F" w:rsidRDefault="002D682F" w:rsidP="002D682F">
      <w:pPr>
        <w:pStyle w:val="ListParagraph"/>
        <w:numPr>
          <w:ilvl w:val="0"/>
          <w:numId w:val="1"/>
        </w:numPr>
        <w:spacing w:after="0" w:line="240" w:lineRule="auto"/>
        <w:rPr>
          <w:sz w:val="24"/>
          <w:szCs w:val="24"/>
        </w:rPr>
      </w:pPr>
      <w:r>
        <w:rPr>
          <w:sz w:val="24"/>
          <w:szCs w:val="24"/>
        </w:rPr>
        <w:t>Small canvas or canvas boards: 8x10, 9x12, etc.</w:t>
      </w:r>
    </w:p>
    <w:p w14:paraId="1BBA15D1" w14:textId="24F2F463" w:rsidR="002D682F" w:rsidRPr="002D682F" w:rsidRDefault="002D682F" w:rsidP="002D682F">
      <w:pPr>
        <w:pStyle w:val="ListParagraph"/>
        <w:numPr>
          <w:ilvl w:val="0"/>
          <w:numId w:val="1"/>
        </w:numPr>
        <w:spacing w:after="0" w:line="240" w:lineRule="auto"/>
        <w:rPr>
          <w:sz w:val="24"/>
          <w:szCs w:val="24"/>
        </w:rPr>
      </w:pPr>
      <w:r>
        <w:rPr>
          <w:sz w:val="24"/>
          <w:szCs w:val="24"/>
        </w:rPr>
        <w:t>Paint brushes, x-</w:t>
      </w:r>
      <w:proofErr w:type="spellStart"/>
      <w:r>
        <w:rPr>
          <w:sz w:val="24"/>
          <w:szCs w:val="24"/>
        </w:rPr>
        <w:t>acto</w:t>
      </w:r>
      <w:proofErr w:type="spellEnd"/>
      <w:r>
        <w:rPr>
          <w:sz w:val="24"/>
          <w:szCs w:val="24"/>
        </w:rPr>
        <w:t xml:space="preserve"> knife, scissors</w:t>
      </w:r>
    </w:p>
    <w:p w14:paraId="4CE3C47C" w14:textId="77777777" w:rsidR="002D682F" w:rsidRDefault="002D682F" w:rsidP="002D682F">
      <w:pPr>
        <w:pStyle w:val="ListParagraph"/>
        <w:numPr>
          <w:ilvl w:val="0"/>
          <w:numId w:val="1"/>
        </w:numPr>
        <w:spacing w:after="0" w:line="240" w:lineRule="auto"/>
        <w:rPr>
          <w:sz w:val="24"/>
          <w:szCs w:val="24"/>
        </w:rPr>
      </w:pPr>
      <w:r>
        <w:rPr>
          <w:sz w:val="24"/>
          <w:szCs w:val="24"/>
        </w:rPr>
        <w:t>Papers of various types and textures, including magazines, tissue, wrapping paper, paper with patterns, junk mail, cardboard, etc.</w:t>
      </w:r>
    </w:p>
    <w:p w14:paraId="58F5AB2A" w14:textId="77777777" w:rsidR="002D682F" w:rsidRDefault="002D682F" w:rsidP="002D682F">
      <w:pPr>
        <w:pStyle w:val="ListParagraph"/>
        <w:numPr>
          <w:ilvl w:val="0"/>
          <w:numId w:val="1"/>
        </w:numPr>
        <w:spacing w:after="0" w:line="240" w:lineRule="auto"/>
        <w:rPr>
          <w:sz w:val="24"/>
          <w:szCs w:val="24"/>
        </w:rPr>
      </w:pPr>
      <w:r>
        <w:rPr>
          <w:sz w:val="24"/>
          <w:szCs w:val="24"/>
        </w:rPr>
        <w:t xml:space="preserve">Digital elements, such as photos or </w:t>
      </w:r>
      <w:proofErr w:type="gramStart"/>
      <w:r>
        <w:rPr>
          <w:sz w:val="24"/>
          <w:szCs w:val="24"/>
        </w:rPr>
        <w:t>computer generated</w:t>
      </w:r>
      <w:proofErr w:type="gramEnd"/>
      <w:r>
        <w:rPr>
          <w:sz w:val="24"/>
          <w:szCs w:val="24"/>
        </w:rPr>
        <w:t xml:space="preserve"> images</w:t>
      </w:r>
    </w:p>
    <w:p w14:paraId="63B451CF" w14:textId="77777777" w:rsidR="002D682F" w:rsidRDefault="002D682F" w:rsidP="002D682F">
      <w:pPr>
        <w:pStyle w:val="ListParagraph"/>
        <w:numPr>
          <w:ilvl w:val="0"/>
          <w:numId w:val="1"/>
        </w:numPr>
        <w:spacing w:after="0" w:line="240" w:lineRule="auto"/>
        <w:rPr>
          <w:sz w:val="24"/>
          <w:szCs w:val="24"/>
        </w:rPr>
      </w:pPr>
      <w:r>
        <w:rPr>
          <w:sz w:val="24"/>
          <w:szCs w:val="24"/>
        </w:rPr>
        <w:t xml:space="preserve">Paints, including acrylic, watercolor, and </w:t>
      </w:r>
      <w:proofErr w:type="gramStart"/>
      <w:r>
        <w:rPr>
          <w:sz w:val="24"/>
          <w:szCs w:val="24"/>
        </w:rPr>
        <w:t>gouache</w:t>
      </w:r>
      <w:proofErr w:type="gramEnd"/>
    </w:p>
    <w:p w14:paraId="17B34D17" w14:textId="77777777" w:rsidR="002D682F" w:rsidRDefault="002D682F" w:rsidP="002D682F">
      <w:pPr>
        <w:pStyle w:val="ListParagraph"/>
        <w:numPr>
          <w:ilvl w:val="0"/>
          <w:numId w:val="1"/>
        </w:numPr>
        <w:spacing w:after="0" w:line="240" w:lineRule="auto"/>
        <w:rPr>
          <w:sz w:val="24"/>
          <w:szCs w:val="24"/>
        </w:rPr>
      </w:pPr>
      <w:r>
        <w:rPr>
          <w:sz w:val="24"/>
          <w:szCs w:val="24"/>
        </w:rPr>
        <w:t>Markers, pens, pencils, etc.</w:t>
      </w:r>
    </w:p>
    <w:p w14:paraId="54A12B7E" w14:textId="77777777" w:rsidR="002D682F" w:rsidRDefault="002D682F" w:rsidP="002D682F">
      <w:pPr>
        <w:pStyle w:val="ListParagraph"/>
        <w:numPr>
          <w:ilvl w:val="0"/>
          <w:numId w:val="1"/>
        </w:numPr>
        <w:spacing w:after="0" w:line="240" w:lineRule="auto"/>
        <w:rPr>
          <w:sz w:val="24"/>
          <w:szCs w:val="24"/>
        </w:rPr>
      </w:pPr>
      <w:r>
        <w:rPr>
          <w:sz w:val="24"/>
          <w:szCs w:val="24"/>
        </w:rPr>
        <w:t>Scraps of fabric, string, twine, etc.</w:t>
      </w:r>
    </w:p>
    <w:p w14:paraId="223EC037" w14:textId="77777777" w:rsidR="002D682F" w:rsidRDefault="002D682F" w:rsidP="002D682F">
      <w:pPr>
        <w:spacing w:after="0" w:line="240" w:lineRule="auto"/>
        <w:rPr>
          <w:sz w:val="24"/>
          <w:szCs w:val="24"/>
        </w:rPr>
      </w:pPr>
    </w:p>
    <w:p w14:paraId="1DC99068" w14:textId="0D45A040" w:rsidR="002D682F" w:rsidRPr="002D682F" w:rsidRDefault="002D682F" w:rsidP="002D682F">
      <w:pPr>
        <w:spacing w:after="0" w:line="240" w:lineRule="auto"/>
        <w:rPr>
          <w:sz w:val="24"/>
          <w:szCs w:val="24"/>
        </w:rPr>
      </w:pPr>
      <w:r>
        <w:rPr>
          <w:sz w:val="24"/>
          <w:szCs w:val="24"/>
        </w:rPr>
        <w:t xml:space="preserve">For the first class, students should bring an 8x10” canvas or canvas board, acrylic matte medium, some acrylic paint </w:t>
      </w:r>
      <w:proofErr w:type="gramStart"/>
      <w:r>
        <w:rPr>
          <w:sz w:val="24"/>
          <w:szCs w:val="24"/>
        </w:rPr>
        <w:t>brushes</w:t>
      </w:r>
      <w:proofErr w:type="gramEnd"/>
      <w:r>
        <w:rPr>
          <w:sz w:val="24"/>
          <w:szCs w:val="24"/>
        </w:rPr>
        <w:t xml:space="preserve"> and a few of your favorite old magazines for cutting and pasting. Also bring a pair of good scissors for cutting paper.</w:t>
      </w:r>
    </w:p>
    <w:p w14:paraId="460E6D32" w14:textId="77777777" w:rsidR="002D682F" w:rsidRPr="00F96EC7" w:rsidRDefault="002D682F" w:rsidP="002D682F">
      <w:pPr>
        <w:spacing w:after="0" w:line="240" w:lineRule="auto"/>
        <w:ind w:left="360"/>
        <w:rPr>
          <w:sz w:val="24"/>
          <w:szCs w:val="24"/>
        </w:rPr>
      </w:pPr>
      <w:r>
        <w:rPr>
          <w:sz w:val="24"/>
          <w:szCs w:val="24"/>
        </w:rPr>
        <w:t xml:space="preserve"> </w:t>
      </w:r>
    </w:p>
    <w:p w14:paraId="327FEAA3" w14:textId="77777777" w:rsidR="002D682F" w:rsidRPr="009E6802" w:rsidRDefault="002D682F" w:rsidP="002D682F">
      <w:pPr>
        <w:rPr>
          <w:sz w:val="24"/>
          <w:szCs w:val="24"/>
        </w:rPr>
      </w:pPr>
    </w:p>
    <w:p w14:paraId="3012264C" w14:textId="77777777" w:rsidR="003C79C9" w:rsidRDefault="003C79C9"/>
    <w:sectPr w:rsidR="003C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4F51"/>
    <w:multiLevelType w:val="hybridMultilevel"/>
    <w:tmpl w:val="0B5A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49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2F"/>
    <w:rsid w:val="002D682F"/>
    <w:rsid w:val="003C79C9"/>
    <w:rsid w:val="004B6C39"/>
    <w:rsid w:val="00661FAD"/>
    <w:rsid w:val="00A615DA"/>
    <w:rsid w:val="00C974E6"/>
    <w:rsid w:val="00E4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67E8"/>
  <w15:chartTrackingRefBased/>
  <w15:docId w15:val="{0F5EAA0C-2D5B-4C28-9856-D8CB47E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2F"/>
    <w:rPr>
      <w:color w:val="0563C1" w:themeColor="hyperlink"/>
      <w:u w:val="single"/>
    </w:rPr>
  </w:style>
  <w:style w:type="paragraph" w:styleId="ListParagraph">
    <w:name w:val="List Paragraph"/>
    <w:basedOn w:val="Normal"/>
    <w:uiPriority w:val="34"/>
    <w:qFormat/>
    <w:rsid w:val="002D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ryanart.com" TargetMode="External"/><Relationship Id="rId5" Type="http://schemas.openxmlformats.org/officeDocument/2006/relationships/hyperlink" Target="mailto:br836@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Ryan</dc:creator>
  <cp:keywords/>
  <dc:description/>
  <cp:lastModifiedBy>Bill Ryan</cp:lastModifiedBy>
  <cp:revision>2</cp:revision>
  <dcterms:created xsi:type="dcterms:W3CDTF">2023-11-29T16:25:00Z</dcterms:created>
  <dcterms:modified xsi:type="dcterms:W3CDTF">2023-11-29T16:25:00Z</dcterms:modified>
</cp:coreProperties>
</file>