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64865" w14:textId="77777777" w:rsidR="008B36A7" w:rsidRDefault="005311A9">
      <w:r>
        <w:t>Pastel Painting Course Description:</w:t>
      </w:r>
    </w:p>
    <w:p w14:paraId="3A53FE05" w14:textId="77777777" w:rsidR="005311A9" w:rsidRDefault="005311A9"/>
    <w:p w14:paraId="4344C98E" w14:textId="77777777" w:rsidR="005311A9" w:rsidRDefault="005311A9">
      <w:r>
        <w:t>Pastel Painting is described to be when the surface of a “pastel surface is completely covered”. The reference to painting does not mean the pastels are applied with brushes, but rather refers to the artistic rules of application, color theory, and technique, giving the finished work of art the appearance of being “painterly”. In this course students of all levels are welcome, and will receive instruction in the techniques of pastel application, “glazing” colors with pastels, expressive drawing techniques, as well as the exploration of genres and master artists in pastel painting.</w:t>
      </w:r>
    </w:p>
    <w:p w14:paraId="40F51EDC" w14:textId="77777777" w:rsidR="005311A9" w:rsidRDefault="005311A9"/>
    <w:p w14:paraId="16ADA256" w14:textId="77777777" w:rsidR="005311A9" w:rsidRDefault="005311A9">
      <w:bookmarkStart w:id="0" w:name="_GoBack"/>
      <w:bookmarkEnd w:id="0"/>
    </w:p>
    <w:sectPr w:rsidR="005311A9" w:rsidSect="00EC5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A9"/>
    <w:rsid w:val="00155073"/>
    <w:rsid w:val="005311A9"/>
    <w:rsid w:val="008B36A7"/>
    <w:rsid w:val="00EC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77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93</Words>
  <Characters>534</Characters>
  <Application>Microsoft Macintosh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Giampietro</dc:creator>
  <cp:keywords/>
  <dc:description/>
  <cp:lastModifiedBy>Megan  Giampietro</cp:lastModifiedBy>
  <cp:revision>2</cp:revision>
  <dcterms:created xsi:type="dcterms:W3CDTF">2023-05-15T16:41:00Z</dcterms:created>
  <dcterms:modified xsi:type="dcterms:W3CDTF">2023-05-22T18:38:00Z</dcterms:modified>
</cp:coreProperties>
</file>